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0BB3" w:rsidRPr="00510BB3" w:rsidRDefault="00510BB3" w:rsidP="00510BB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B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Памятка для родителей по антитеррору</w:t>
      </w:r>
    </w:p>
    <w:p w:rsidR="00510BB3" w:rsidRPr="00510BB3" w:rsidRDefault="00510BB3" w:rsidP="00510B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0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510BB3" w:rsidRPr="00510BB3" w:rsidRDefault="00510BB3" w:rsidP="00510B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BB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lang w:eastAsia="ru-RU"/>
        </w:rPr>
        <w:t>Общие и частные рекомендации</w:t>
      </w:r>
    </w:p>
    <w:p w:rsidR="00510BB3" w:rsidRPr="00510BB3" w:rsidRDefault="00510BB3" w:rsidP="00510B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По возможности скорее возьмите себя в руки, успокойтесь и не паникуйте. Разговаривайте спокойным голосом.</w:t>
      </w:r>
    </w:p>
    <w:p w:rsidR="00510BB3" w:rsidRPr="00510BB3" w:rsidRDefault="00510BB3" w:rsidP="00510B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Если Вас связали или закрыли глаза, попытайтесь расслабиться, дышите глубже.</w:t>
      </w:r>
    </w:p>
    <w:p w:rsidR="00510BB3" w:rsidRPr="00510BB3" w:rsidRDefault="00510BB3" w:rsidP="00510B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Подготовьтесь физически и морально и эмоционально к возможному суровому испытанию.</w:t>
      </w:r>
    </w:p>
    <w:p w:rsidR="00510BB3" w:rsidRPr="00510BB3" w:rsidRDefault="00510BB3" w:rsidP="00510B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Не пытайтесь бежать, если нет полной уверенности в успешности побега.</w:t>
      </w:r>
    </w:p>
    <w:p w:rsidR="00510BB3" w:rsidRPr="00510BB3" w:rsidRDefault="00510BB3" w:rsidP="00510B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Запомните как можно больше информации о террористах, их количестве, степени вооруженности, особенностях внешности, темах разговоров.</w:t>
      </w:r>
    </w:p>
    <w:p w:rsidR="00510BB3" w:rsidRPr="00510BB3" w:rsidRDefault="00510BB3" w:rsidP="00510B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По возможности расположитесь подальше от окон, дверей и самих похитителей, т.е. в местах большей безопасности в случае, если спецподразделения предпримут активные меры (штурм помещения, огонь снайперов на поражение преступников и др.).</w:t>
      </w:r>
    </w:p>
    <w:p w:rsidR="00510BB3" w:rsidRPr="00510BB3" w:rsidRDefault="00510BB3" w:rsidP="00510B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 По различным признакам постарайтесь определить место своего нахождения (заточения).</w:t>
      </w:r>
    </w:p>
    <w:p w:rsidR="00510BB3" w:rsidRPr="00510BB3" w:rsidRDefault="00510BB3" w:rsidP="00510B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 В случае штурма здания рекомендуется лечь на пол лицом вниз, сложив руки на затылке.</w:t>
      </w:r>
    </w:p>
    <w:p w:rsidR="00510BB3" w:rsidRPr="00510BB3" w:rsidRDefault="00510BB3" w:rsidP="00510B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9. Не возмущайтесь, если при штурме и захвате с Вами могут поначалу (до установления Вашей личности) поступить несколько некорректно, как с вероятным преступником. </w:t>
      </w:r>
      <w:r w:rsidRPr="00510B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Будьте уверены, что милиция и другие спецслужбы уже предпринимают профессиональные меры для Вашего освобождения.</w:t>
      </w:r>
    </w:p>
    <w:p w:rsidR="00510BB3" w:rsidRPr="00510BB3" w:rsidRDefault="00510BB3" w:rsidP="00510B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BB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lang w:eastAsia="ru-RU"/>
        </w:rPr>
        <w:t>    Объясните детям, что необходимо сообщать взрослым или сотрудникам полиции:</w:t>
      </w:r>
    </w:p>
    <w:p w:rsidR="00510BB3" w:rsidRPr="00510BB3" w:rsidRDefault="00510BB3" w:rsidP="00510B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 обнаруженных на улице. О бесхозных вещах. О подозрительных  предметов в общественном предметах в подъезде, транспорте, дома или в детском саду.</w:t>
      </w:r>
    </w:p>
    <w:p w:rsidR="00510BB3" w:rsidRPr="00510BB3" w:rsidRDefault="00510BB3" w:rsidP="00510B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BB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lang w:eastAsia="ru-RU"/>
        </w:rPr>
        <w:t>Объясните детям, что во всех перечисленных случаях необходимо:</w:t>
      </w:r>
    </w:p>
    <w:p w:rsidR="00510BB3" w:rsidRPr="00510BB3" w:rsidRDefault="00510BB3" w:rsidP="00510B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трогать, не вскрывать, не передвигать находку. Отойти на безопасное расстояние. Сообщить о находке сотруднику полиции.</w:t>
      </w:r>
    </w:p>
    <w:p w:rsidR="00510BB3" w:rsidRPr="00510BB3" w:rsidRDefault="00510BB3" w:rsidP="00510B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BB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lang w:eastAsia="ru-RU"/>
        </w:rPr>
        <w:t>Обязательно проводите с детьми дома разъяснительные беседы о недопустимости:</w:t>
      </w:r>
    </w:p>
    <w:p w:rsidR="00510BB3" w:rsidRPr="00510BB3" w:rsidRDefault="00510BB3" w:rsidP="00510B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      Пользоваться незнакомыми предметами, найденными на улице или в общественных местах.</w:t>
      </w:r>
    </w:p>
    <w:p w:rsidR="00510BB3" w:rsidRPr="00510BB3" w:rsidRDefault="00510BB3" w:rsidP="00510B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2. Брать у незнакомых людей на улице сумки, свертки, игрушки и т.д.</w:t>
      </w:r>
    </w:p>
    <w:p w:rsidR="00510BB3" w:rsidRPr="00510BB3" w:rsidRDefault="00510BB3" w:rsidP="00510B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 опасности взрыва можно судить по следующим признакам:</w:t>
      </w:r>
    </w:p>
    <w:p w:rsidR="00510BB3" w:rsidRPr="00510BB3" w:rsidRDefault="00510BB3" w:rsidP="00510B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Наличие неизвестного свертка или какой-либо детали в машине, на лестнице, в квартире и т.д.</w:t>
      </w:r>
    </w:p>
    <w:p w:rsidR="00510BB3" w:rsidRPr="00510BB3" w:rsidRDefault="00510BB3" w:rsidP="00510B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Натянутая проволока или шнур.</w:t>
      </w:r>
    </w:p>
    <w:p w:rsidR="00510BB3" w:rsidRPr="00510BB3" w:rsidRDefault="00510BB3" w:rsidP="00510B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Провода или изолирующая лента, свисающие из-под машины.</w:t>
      </w:r>
    </w:p>
    <w:p w:rsidR="00510BB3" w:rsidRPr="00510BB3" w:rsidRDefault="00510BB3" w:rsidP="00510B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4. Чужая сумка, портфель, коробка, какой-либо предмет, обнаруженный в машине, у дверей квартиры, в подъезде.</w:t>
      </w:r>
    </w:p>
    <w:p w:rsidR="00510BB3" w:rsidRPr="00510BB3" w:rsidRDefault="00510BB3" w:rsidP="00510B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 Во всех перечисленных случаях заметив взрывоопасный предмет (самодельное взрывное устройство, гранату, бомбу и т.д.), не подходите близко к нему, немедленно сообщите о находке в полицию. </w:t>
      </w:r>
      <w:r w:rsidRPr="00510B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 позволяйте случайным людям прикасаться к опасному предмету</w:t>
      </w:r>
      <w:r w:rsidRPr="00510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обезвреживать его В общественном транспорте. Совершая поездку в общественном транспорте </w:t>
      </w:r>
      <w:r w:rsidRPr="00510B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обращайте внимание на оставленные сумки, свертки </w:t>
      </w:r>
      <w:r w:rsidRPr="00510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др. бесхозные предметы, в которых могут находиться самодельные взрывные устройства. Немедленно </w:t>
      </w:r>
      <w:r w:rsidRPr="00510B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сообщите о находке водителю</w:t>
      </w:r>
      <w:r w:rsidRPr="00510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машинисту поезда, работнику милиции. </w:t>
      </w:r>
      <w:r w:rsidRPr="00510B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 открывайте их, не трогайте руками,</w:t>
      </w:r>
      <w:r w:rsidRPr="00510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предупредите стоящих рядом людей о возможной опасности.</w:t>
      </w:r>
    </w:p>
    <w:p w:rsidR="00510BB3" w:rsidRPr="00510BB3" w:rsidRDefault="00510BB3" w:rsidP="00510B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BB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lang w:eastAsia="ru-RU"/>
        </w:rPr>
        <w:t>КАТЕГОРИЧЕСКИ ЗАПРЕЩАЕТСЯ:</w:t>
      </w:r>
    </w:p>
    <w:p w:rsidR="00510BB3" w:rsidRPr="00510BB3" w:rsidRDefault="00510BB3" w:rsidP="00510B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Пользоваться найденными незнакомыми предметами.</w:t>
      </w:r>
    </w:p>
    <w:p w:rsidR="00510BB3" w:rsidRPr="00510BB3" w:rsidRDefault="00510BB3" w:rsidP="00510B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Сдвигать с места, перекатывать взрывоопасные предметы с места на место, брать их в руки.</w:t>
      </w:r>
    </w:p>
    <w:p w:rsidR="00510BB3" w:rsidRPr="00510BB3" w:rsidRDefault="00510BB3" w:rsidP="00510B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Обрывать или тянуть отходящие от предмета провода, предпринимать попытки их обезвредить.</w:t>
      </w:r>
    </w:p>
    <w:p w:rsidR="00510BB3" w:rsidRPr="00510BB3" w:rsidRDefault="00510BB3" w:rsidP="00510B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Поднимать, переносить, класть в карманы, портфели, сумки и т.п. взрывоопасные предметы.</w:t>
      </w:r>
    </w:p>
    <w:p w:rsidR="00510BB3" w:rsidRPr="00510BB3" w:rsidRDefault="00510BB3" w:rsidP="00510B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Ударять один боеприпас о другой или бить любыми предметами по корпусу или взрывателю.</w:t>
      </w:r>
    </w:p>
    <w:p w:rsidR="00510BB3" w:rsidRPr="00510BB3" w:rsidRDefault="00510BB3" w:rsidP="00510B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Помещать боеприпасы в костер или разводить огонь над ним.</w:t>
      </w:r>
    </w:p>
    <w:p w:rsidR="00510BB3" w:rsidRPr="00510BB3" w:rsidRDefault="00510BB3" w:rsidP="00510B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 Собирать и сдавать боеприпасы в качестве металлолома.</w:t>
      </w:r>
    </w:p>
    <w:p w:rsidR="00510BB3" w:rsidRPr="00510BB3" w:rsidRDefault="00510BB3" w:rsidP="00510B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 Наступать или наезжать на боеприпасы.</w:t>
      </w:r>
    </w:p>
    <w:p w:rsidR="00510BB3" w:rsidRPr="00510BB3" w:rsidRDefault="00510BB3" w:rsidP="00510B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9. Закапывать боеприпасы в землю или бросать их в водоем.</w:t>
      </w:r>
    </w:p>
    <w:p w:rsidR="00510BB3" w:rsidRPr="00510BB3" w:rsidRDefault="00510BB3" w:rsidP="00510B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Заходя в подъезд дома, обращайте внимание на посторонних людей и незнакомые предметы. Как правило, взрывное устройство в здании закладывается в подвалах, первых этажах, около мусоропроводов, под лестницами.</w:t>
      </w:r>
    </w:p>
    <w:p w:rsidR="00510BB3" w:rsidRPr="00510BB3" w:rsidRDefault="00510BB3" w:rsidP="00510B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BB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lang w:eastAsia="ru-RU"/>
        </w:rPr>
        <w:t>Будьте бдительны!</w:t>
      </w:r>
    </w:p>
    <w:p w:rsidR="00510BB3" w:rsidRPr="00510BB3" w:rsidRDefault="00510BB3" w:rsidP="00510BB3">
      <w:pPr>
        <w:rPr>
          <w:rFonts w:ascii="Times New Roman" w:hAnsi="Times New Roman" w:cs="Times New Roman"/>
          <w:sz w:val="28"/>
          <w:szCs w:val="28"/>
        </w:rPr>
      </w:pPr>
    </w:p>
    <w:p w:rsidR="00FF0147" w:rsidRPr="00510BB3" w:rsidRDefault="00FF0147">
      <w:pPr>
        <w:rPr>
          <w:rFonts w:ascii="Times New Roman" w:hAnsi="Times New Roman" w:cs="Times New Roman"/>
          <w:sz w:val="28"/>
          <w:szCs w:val="28"/>
        </w:rPr>
      </w:pPr>
    </w:p>
    <w:sectPr w:rsidR="00FF0147" w:rsidRPr="00510BB3" w:rsidSect="00EF10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10BB3"/>
    <w:rsid w:val="001C2966"/>
    <w:rsid w:val="00510BB3"/>
    <w:rsid w:val="00EB2F4A"/>
    <w:rsid w:val="00FF01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B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564</Words>
  <Characters>3216</Characters>
  <Application>Microsoft Office Word</Application>
  <DocSecurity>0</DocSecurity>
  <Lines>26</Lines>
  <Paragraphs>7</Paragraphs>
  <ScaleCrop>false</ScaleCrop>
  <Company/>
  <LinksUpToDate>false</LinksUpToDate>
  <CharactersWithSpaces>3773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1</cp:revision>
  <dcterms:created xsi:type="dcterms:W3CDTF">2017-04-28T11:02:00Z</dcterms:created>
  <dcterms:modified xsi:type="dcterms:W3CDTF">2017-04-28T11:02:00Z</dcterms:modified>
</cp:coreProperties>
</file>